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6FD2" w14:textId="43D6EAA1" w:rsidR="00A75AC7" w:rsidRDefault="00A75AC7" w:rsidP="00400F27">
      <w:pPr>
        <w:jc w:val="center"/>
        <w:rPr>
          <w:rFonts w:ascii="Comic Sans MS" w:hAnsi="Comic Sans MS"/>
          <w:b/>
          <w:u w:val="single"/>
          <w:lang w:val="en-GB"/>
        </w:rPr>
      </w:pPr>
      <w:r w:rsidRPr="00400F27">
        <w:rPr>
          <w:rFonts w:ascii="Comic Sans MS" w:hAnsi="Comic Sans MS"/>
          <w:b/>
          <w:u w:val="single"/>
          <w:lang w:val="en-GB"/>
        </w:rPr>
        <w:t>English</w:t>
      </w:r>
    </w:p>
    <w:p w14:paraId="1E485797" w14:textId="77777777" w:rsidR="00C141DA" w:rsidRDefault="00C141DA" w:rsidP="00400F27">
      <w:pPr>
        <w:jc w:val="center"/>
        <w:rPr>
          <w:rFonts w:ascii="Comic Sans MS" w:hAnsi="Comic Sans MS"/>
          <w:b/>
          <w:u w:val="single"/>
          <w:lang w:val="en-GB"/>
        </w:rPr>
      </w:pPr>
    </w:p>
    <w:p w14:paraId="503D0138" w14:textId="77777777" w:rsidR="00C141DA" w:rsidRDefault="00C141DA" w:rsidP="00400F27">
      <w:pPr>
        <w:jc w:val="center"/>
        <w:rPr>
          <w:rFonts w:ascii="Comic Sans MS" w:hAnsi="Comic Sans MS"/>
          <w:b/>
          <w:lang w:val="en-GB"/>
        </w:rPr>
      </w:pPr>
      <w:r w:rsidRPr="00C141DA">
        <w:rPr>
          <w:rFonts w:ascii="Comic Sans MS" w:hAnsi="Comic Sans MS"/>
          <w:b/>
          <w:lang w:val="en-GB"/>
        </w:rPr>
        <w:t xml:space="preserve">Please make sure you’ve read Wonder up to page 204 by Wednesday. </w:t>
      </w:r>
    </w:p>
    <w:p w14:paraId="50CD6736" w14:textId="4F64A047" w:rsidR="00C141DA" w:rsidRPr="00C141DA" w:rsidRDefault="00C141DA" w:rsidP="00400F27">
      <w:pPr>
        <w:jc w:val="center"/>
        <w:rPr>
          <w:rFonts w:ascii="Comic Sans MS" w:hAnsi="Comic Sans MS"/>
          <w:b/>
          <w:lang w:val="en-GB"/>
        </w:rPr>
      </w:pPr>
      <w:r w:rsidRPr="00C141DA">
        <w:rPr>
          <w:rFonts w:ascii="Comic Sans MS" w:hAnsi="Comic Sans MS"/>
          <w:b/>
          <w:lang w:val="en-GB"/>
        </w:rPr>
        <w:t>(Part 5)</w:t>
      </w:r>
    </w:p>
    <w:p w14:paraId="5FF08F79" w14:textId="77777777" w:rsidR="00A75AC7" w:rsidRPr="00C141DA" w:rsidRDefault="00A75AC7" w:rsidP="00A75AC7">
      <w:pPr>
        <w:rPr>
          <w:rFonts w:ascii="Comic Sans MS" w:hAnsi="Comic Sans MS"/>
          <w:b/>
          <w:lang w:val="en-GB"/>
        </w:rPr>
      </w:pPr>
    </w:p>
    <w:p w14:paraId="2ABCFA09" w14:textId="77777777" w:rsidR="00A75AC7" w:rsidRPr="00400F27" w:rsidRDefault="00A75AC7" w:rsidP="00A75AC7">
      <w:pPr>
        <w:rPr>
          <w:rFonts w:ascii="Comic Sans MS" w:hAnsi="Comic Sans MS"/>
          <w:b/>
        </w:rPr>
      </w:pPr>
      <w:r w:rsidRPr="00400F27">
        <w:rPr>
          <w:rFonts w:ascii="Comic Sans MS" w:hAnsi="Comic Sans MS"/>
          <w:b/>
        </w:rPr>
        <w:t>Monday</w:t>
      </w:r>
    </w:p>
    <w:p w14:paraId="23EEB2A6" w14:textId="504FB1AE" w:rsidR="00A75AC7" w:rsidRPr="00C141DA" w:rsidRDefault="005A471E" w:rsidP="00A75AC7">
      <w:pPr>
        <w:rPr>
          <w:rFonts w:ascii="Comic Sans MS" w:hAnsi="Comic Sans MS"/>
          <w:bCs/>
        </w:rPr>
      </w:pPr>
      <w:r w:rsidRPr="00C141DA">
        <w:rPr>
          <w:rFonts w:ascii="Comic Sans MS" w:hAnsi="Comic Sans MS"/>
          <w:bCs/>
        </w:rPr>
        <w:t xml:space="preserve">Mental Health Week Assembly </w:t>
      </w:r>
    </w:p>
    <w:p w14:paraId="1048E16B" w14:textId="77777777" w:rsidR="005673DF" w:rsidRPr="00C141DA" w:rsidRDefault="005673DF" w:rsidP="005673DF">
      <w:pPr>
        <w:rPr>
          <w:rFonts w:ascii="Comic Sans MS" w:hAnsi="Comic Sans MS"/>
          <w:b/>
        </w:rPr>
      </w:pPr>
    </w:p>
    <w:p w14:paraId="56FC8F99" w14:textId="77777777" w:rsidR="005673DF" w:rsidRPr="00C141DA" w:rsidRDefault="00C141DA" w:rsidP="005673DF">
      <w:pPr>
        <w:rPr>
          <w:rFonts w:ascii="Comic Sans MS" w:hAnsi="Comic Sans MS"/>
        </w:rPr>
      </w:pPr>
      <w:hyperlink r:id="rId5" w:history="1">
        <w:r w:rsidR="005673DF" w:rsidRPr="00C141DA">
          <w:rPr>
            <w:rStyle w:val="Hyperlink"/>
            <w:rFonts w:ascii="Comic Sans MS" w:hAnsi="Comic Sans MS"/>
          </w:rPr>
          <w:t>https://www.childrensmentalhealthweek.org.uk/news/children-s-mental-health-week-assembly-with-bafta-kids-and-oak-national-academy/</w:t>
        </w:r>
      </w:hyperlink>
    </w:p>
    <w:p w14:paraId="321DD698" w14:textId="77777777" w:rsidR="005673DF" w:rsidRDefault="005673DF" w:rsidP="005673DF">
      <w:pPr>
        <w:rPr>
          <w:rFonts w:ascii="Comic Sans MS" w:hAnsi="Comic Sans MS"/>
          <w:sz w:val="16"/>
          <w:szCs w:val="16"/>
        </w:rPr>
      </w:pPr>
    </w:p>
    <w:p w14:paraId="1870B157" w14:textId="77777777" w:rsidR="00A75AC7" w:rsidRPr="00400F27" w:rsidRDefault="00A75AC7" w:rsidP="00A75AC7">
      <w:pPr>
        <w:rPr>
          <w:rFonts w:ascii="Comic Sans MS" w:hAnsi="Comic Sans MS"/>
          <w:b/>
          <w:u w:val="single"/>
          <w:lang w:val="en-GB"/>
        </w:rPr>
      </w:pPr>
    </w:p>
    <w:p w14:paraId="36500A9B" w14:textId="77777777" w:rsidR="00A75AC7" w:rsidRPr="00400F27" w:rsidRDefault="00A75AC7" w:rsidP="00A75AC7">
      <w:pPr>
        <w:rPr>
          <w:rFonts w:ascii="Comic Sans MS" w:hAnsi="Comic Sans MS"/>
          <w:b/>
          <w:lang w:val="en-GB"/>
        </w:rPr>
      </w:pPr>
      <w:r w:rsidRPr="00400F27">
        <w:rPr>
          <w:rFonts w:ascii="Comic Sans MS" w:hAnsi="Comic Sans MS"/>
          <w:b/>
          <w:lang w:val="en-GB"/>
        </w:rPr>
        <w:t xml:space="preserve">Tuesday </w:t>
      </w:r>
    </w:p>
    <w:p w14:paraId="00FEC97C" w14:textId="77777777" w:rsidR="005A471E" w:rsidRDefault="005A471E" w:rsidP="005A471E">
      <w:pPr>
        <w:rPr>
          <w:rFonts w:ascii="Comic Sans MS" w:hAnsi="Comic Sans MS"/>
          <w:bCs/>
        </w:rPr>
      </w:pPr>
      <w:proofErr w:type="spellStart"/>
      <w:r w:rsidRPr="00400F27">
        <w:rPr>
          <w:rFonts w:ascii="Comic Sans MS" w:hAnsi="Comic Sans MS"/>
          <w:bCs/>
        </w:rPr>
        <w:t>Oli</w:t>
      </w:r>
      <w:proofErr w:type="spellEnd"/>
      <w:r w:rsidRPr="00400F27">
        <w:rPr>
          <w:rFonts w:ascii="Comic Sans MS" w:hAnsi="Comic Sans MS"/>
          <w:bCs/>
        </w:rPr>
        <w:t>: diary entry from Jack’s point of view.</w:t>
      </w:r>
    </w:p>
    <w:p w14:paraId="3B20CB89" w14:textId="77777777" w:rsidR="005673DF" w:rsidRDefault="005673DF" w:rsidP="005A471E">
      <w:pPr>
        <w:rPr>
          <w:rFonts w:ascii="Comic Sans MS" w:hAnsi="Comic Sans MS"/>
          <w:bCs/>
        </w:rPr>
      </w:pPr>
    </w:p>
    <w:p w14:paraId="7ED09A4D" w14:textId="77777777" w:rsidR="005673DF" w:rsidRPr="00400F27" w:rsidRDefault="005673DF" w:rsidP="005673DF">
      <w:pPr>
        <w:rPr>
          <w:rFonts w:ascii="Comic Sans MS" w:hAnsi="Comic Sans MS"/>
          <w:bCs/>
        </w:rPr>
      </w:pPr>
      <w:r w:rsidRPr="00400F27">
        <w:rPr>
          <w:rFonts w:ascii="Comic Sans MS" w:hAnsi="Comic Sans MS"/>
          <w:bCs/>
        </w:rPr>
        <w:t>Success Criteria:</w:t>
      </w:r>
    </w:p>
    <w:p w14:paraId="23BC8338" w14:textId="10F006CD" w:rsidR="005673DF" w:rsidRPr="00400F27" w:rsidRDefault="005673DF" w:rsidP="005673DF">
      <w:pPr>
        <w:rPr>
          <w:rFonts w:ascii="Comic Sans MS" w:hAnsi="Comic Sans MS"/>
          <w:bCs/>
        </w:rPr>
      </w:pPr>
      <w:r w:rsidRPr="00400F27">
        <w:rPr>
          <w:rFonts w:ascii="Comic Sans MS" w:hAnsi="Comic Sans MS"/>
          <w:bCs/>
        </w:rPr>
        <w:t>Inverted commas</w:t>
      </w:r>
      <w:r>
        <w:rPr>
          <w:rFonts w:ascii="Comic Sans MS" w:hAnsi="Comic Sans MS"/>
          <w:bCs/>
        </w:rPr>
        <w:t xml:space="preserve"> for dialogue</w:t>
      </w:r>
      <w:bookmarkStart w:id="0" w:name="_GoBack"/>
      <w:bookmarkEnd w:id="0"/>
    </w:p>
    <w:p w14:paraId="1202CFF1" w14:textId="77777777" w:rsidR="005673DF" w:rsidRPr="00400F27" w:rsidRDefault="005673DF" w:rsidP="005673DF">
      <w:pPr>
        <w:rPr>
          <w:rFonts w:ascii="Comic Sans MS" w:hAnsi="Comic Sans MS"/>
        </w:rPr>
      </w:pPr>
      <w:r w:rsidRPr="00400F27">
        <w:rPr>
          <w:rFonts w:ascii="Comic Sans MS" w:hAnsi="Comic Sans MS"/>
          <w:bCs/>
        </w:rPr>
        <w:t>Paragraphs</w:t>
      </w:r>
    </w:p>
    <w:p w14:paraId="742D0974" w14:textId="69A72F52" w:rsidR="005673DF" w:rsidRDefault="005673DF" w:rsidP="005A471E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Empathy</w:t>
      </w:r>
    </w:p>
    <w:p w14:paraId="6341AD6E" w14:textId="77777777" w:rsidR="005673DF" w:rsidRPr="00400F27" w:rsidRDefault="005673DF" w:rsidP="005A471E">
      <w:pPr>
        <w:rPr>
          <w:rFonts w:ascii="Comic Sans MS" w:hAnsi="Comic Sans MS"/>
          <w:bCs/>
        </w:rPr>
      </w:pPr>
    </w:p>
    <w:p w14:paraId="7493345B" w14:textId="7EB8C85C" w:rsidR="005A471E" w:rsidRDefault="005A471E" w:rsidP="005A471E">
      <w:pPr>
        <w:rPr>
          <w:rFonts w:ascii="Comic Sans MS" w:hAnsi="Comic Sans MS"/>
          <w:bCs/>
        </w:rPr>
      </w:pPr>
      <w:r w:rsidRPr="00400F27">
        <w:rPr>
          <w:rFonts w:ascii="Comic Sans MS" w:hAnsi="Comic Sans MS"/>
          <w:bCs/>
        </w:rPr>
        <w:t xml:space="preserve">On pages 151 and 152 we learn about how Jack </w:t>
      </w:r>
      <w:proofErr w:type="spellStart"/>
      <w:r w:rsidRPr="00400F27">
        <w:rPr>
          <w:rFonts w:ascii="Comic Sans MS" w:hAnsi="Comic Sans MS"/>
          <w:bCs/>
        </w:rPr>
        <w:t>realises</w:t>
      </w:r>
      <w:proofErr w:type="spellEnd"/>
      <w:r w:rsidRPr="00400F27">
        <w:rPr>
          <w:rFonts w:ascii="Comic Sans MS" w:hAnsi="Comic Sans MS"/>
          <w:bCs/>
        </w:rPr>
        <w:t xml:space="preserve"> why August stopped talking to him. Describe what happened in the Science lesson and in the following chapters Partners and Detention.</w:t>
      </w:r>
      <w:r w:rsidR="005673DF">
        <w:rPr>
          <w:rFonts w:ascii="Comic Sans MS" w:hAnsi="Comic Sans MS"/>
          <w:bCs/>
        </w:rPr>
        <w:t xml:space="preserve"> Focus on Jack’s inner feelings and thoughts. When writing the dialogue remember about the rule:</w:t>
      </w:r>
    </w:p>
    <w:p w14:paraId="4C2BE2A5" w14:textId="5A050D02" w:rsidR="005673DF" w:rsidRPr="005673DF" w:rsidRDefault="005673DF" w:rsidP="005673DF">
      <w:pPr>
        <w:pStyle w:val="ListParagraph"/>
        <w:rPr>
          <w:rFonts w:ascii="Comic Sans MS" w:hAnsi="Comic Sans MS"/>
          <w:bCs/>
          <w:u w:val="single"/>
        </w:rPr>
      </w:pPr>
      <w:r w:rsidRPr="005673DF">
        <w:rPr>
          <w:rFonts w:ascii="Comic Sans MS" w:hAnsi="Comic Sans MS"/>
          <w:bCs/>
          <w:u w:val="single"/>
        </w:rPr>
        <w:t>New person speaking – new line.</w:t>
      </w:r>
    </w:p>
    <w:p w14:paraId="55347F50" w14:textId="77777777" w:rsidR="005673DF" w:rsidRPr="005673DF" w:rsidRDefault="005673DF" w:rsidP="005673DF">
      <w:pPr>
        <w:pStyle w:val="ListParagraph"/>
        <w:rPr>
          <w:rFonts w:ascii="Comic Sans MS" w:hAnsi="Comic Sans MS"/>
          <w:bCs/>
          <w:u w:val="single"/>
        </w:rPr>
      </w:pPr>
    </w:p>
    <w:p w14:paraId="55BA1C37" w14:textId="77777777" w:rsidR="00A75AC7" w:rsidRPr="00400F27" w:rsidRDefault="00A75AC7" w:rsidP="00A75AC7">
      <w:pPr>
        <w:rPr>
          <w:rFonts w:ascii="Comic Sans MS" w:hAnsi="Comic Sans MS"/>
          <w:b/>
          <w:lang w:val="en-GB"/>
        </w:rPr>
      </w:pPr>
      <w:r w:rsidRPr="00400F27">
        <w:rPr>
          <w:rFonts w:ascii="Comic Sans MS" w:hAnsi="Comic Sans MS"/>
          <w:b/>
          <w:lang w:val="en-GB"/>
        </w:rPr>
        <w:t>Wednesday</w:t>
      </w:r>
    </w:p>
    <w:p w14:paraId="02933D0D" w14:textId="4FEB7909" w:rsidR="00400F27" w:rsidRPr="00400F27" w:rsidRDefault="00400F27" w:rsidP="00400F27">
      <w:pPr>
        <w:rPr>
          <w:rFonts w:ascii="Comic Sans MS" w:hAnsi="Comic Sans MS"/>
        </w:rPr>
      </w:pPr>
      <w:r w:rsidRPr="00400F27">
        <w:rPr>
          <w:rFonts w:ascii="Comic Sans MS" w:hAnsi="Comic Sans MS"/>
          <w:b/>
          <w:bCs/>
        </w:rPr>
        <w:t>Dictionary Skills</w:t>
      </w:r>
      <w:r w:rsidRPr="00400F27">
        <w:rPr>
          <w:rFonts w:ascii="Comic Sans MS" w:hAnsi="Comic Sans MS"/>
        </w:rPr>
        <w:t xml:space="preserve"> </w:t>
      </w:r>
    </w:p>
    <w:p w14:paraId="767788EE" w14:textId="178F2617" w:rsidR="00400F27" w:rsidRPr="00400F27" w:rsidRDefault="00400F27" w:rsidP="00400F27">
      <w:pPr>
        <w:rPr>
          <w:rFonts w:ascii="Comic Sans MS" w:hAnsi="Comic Sans MS"/>
        </w:rPr>
      </w:pPr>
      <w:proofErr w:type="spellStart"/>
      <w:r w:rsidRPr="00400F27">
        <w:rPr>
          <w:rFonts w:ascii="Comic Sans MS" w:hAnsi="Comic Sans MS"/>
        </w:rPr>
        <w:t>Oli</w:t>
      </w:r>
      <w:proofErr w:type="spellEnd"/>
      <w:r w:rsidRPr="00400F27">
        <w:rPr>
          <w:rFonts w:ascii="Comic Sans MS" w:hAnsi="Comic Sans MS"/>
        </w:rPr>
        <w:t xml:space="preserve">: to </w:t>
      </w:r>
      <w:proofErr w:type="spellStart"/>
      <w:r w:rsidR="007B2CDD">
        <w:rPr>
          <w:rFonts w:ascii="Comic Sans MS" w:hAnsi="Comic Sans MS"/>
        </w:rPr>
        <w:t>practise</w:t>
      </w:r>
      <w:proofErr w:type="spellEnd"/>
      <w:r w:rsidR="007B2CDD">
        <w:rPr>
          <w:rFonts w:ascii="Comic Sans MS" w:hAnsi="Comic Sans MS"/>
        </w:rPr>
        <w:t xml:space="preserve"> dictionary skills. </w:t>
      </w:r>
    </w:p>
    <w:p w14:paraId="6599DC9C" w14:textId="77777777" w:rsidR="00400F27" w:rsidRPr="00400F27" w:rsidRDefault="00400F27" w:rsidP="00400F27">
      <w:pPr>
        <w:rPr>
          <w:rFonts w:ascii="Comic Sans MS" w:hAnsi="Comic Sans MS"/>
        </w:rPr>
      </w:pPr>
      <w:r w:rsidRPr="00400F27">
        <w:rPr>
          <w:rFonts w:ascii="Comic Sans MS" w:hAnsi="Comic Sans MS"/>
        </w:rPr>
        <w:t>For each word write a definition, a sentence, synonyms and antonyms.</w:t>
      </w:r>
    </w:p>
    <w:p w14:paraId="5AB1320D" w14:textId="77777777" w:rsidR="00400F27" w:rsidRPr="00400F27" w:rsidRDefault="00400F27" w:rsidP="00400F27">
      <w:pPr>
        <w:rPr>
          <w:rFonts w:ascii="Comic Sans MS" w:hAnsi="Comic Sans MS"/>
        </w:rPr>
      </w:pPr>
    </w:p>
    <w:p w14:paraId="5ADA0459" w14:textId="77777777" w:rsidR="00400F27" w:rsidRPr="00400F27" w:rsidRDefault="00400F27" w:rsidP="00400F27">
      <w:pPr>
        <w:rPr>
          <w:rFonts w:ascii="Comic Sans MS" w:hAnsi="Comic Sans MS"/>
        </w:rPr>
      </w:pPr>
      <w:r w:rsidRPr="00400F27">
        <w:rPr>
          <w:rFonts w:ascii="Comic Sans MS" w:hAnsi="Comic Sans MS"/>
        </w:rPr>
        <w:t>Alignment</w:t>
      </w:r>
    </w:p>
    <w:p w14:paraId="78E5AC2F" w14:textId="77777777" w:rsidR="00400F27" w:rsidRPr="00400F27" w:rsidRDefault="00400F27" w:rsidP="00400F27">
      <w:pPr>
        <w:rPr>
          <w:rFonts w:ascii="Comic Sans MS" w:hAnsi="Comic Sans MS"/>
        </w:rPr>
      </w:pPr>
      <w:r w:rsidRPr="00400F27">
        <w:rPr>
          <w:rFonts w:ascii="Comic Sans MS" w:hAnsi="Comic Sans MS"/>
        </w:rPr>
        <w:t>Barely</w:t>
      </w:r>
    </w:p>
    <w:p w14:paraId="1E0B8FD2" w14:textId="77777777" w:rsidR="00400F27" w:rsidRPr="00400F27" w:rsidRDefault="00400F27" w:rsidP="00400F27">
      <w:pPr>
        <w:rPr>
          <w:rFonts w:ascii="Comic Sans MS" w:hAnsi="Comic Sans MS"/>
        </w:rPr>
      </w:pPr>
      <w:r w:rsidRPr="00400F27">
        <w:rPr>
          <w:rFonts w:ascii="Comic Sans MS" w:hAnsi="Comic Sans MS"/>
        </w:rPr>
        <w:t>Decisively</w:t>
      </w:r>
    </w:p>
    <w:p w14:paraId="3C9931CC" w14:textId="77777777" w:rsidR="00400F27" w:rsidRPr="00400F27" w:rsidRDefault="00400F27" w:rsidP="00400F27">
      <w:pPr>
        <w:rPr>
          <w:rFonts w:ascii="Comic Sans MS" w:hAnsi="Comic Sans MS"/>
        </w:rPr>
      </w:pPr>
      <w:r w:rsidRPr="00400F27">
        <w:rPr>
          <w:rFonts w:ascii="Comic Sans MS" w:hAnsi="Comic Sans MS"/>
        </w:rPr>
        <w:t>Exasperated</w:t>
      </w:r>
    </w:p>
    <w:p w14:paraId="5C183606" w14:textId="77777777" w:rsidR="00400F27" w:rsidRPr="00400F27" w:rsidRDefault="00400F27" w:rsidP="00400F27">
      <w:pPr>
        <w:rPr>
          <w:rFonts w:ascii="Comic Sans MS" w:hAnsi="Comic Sans MS"/>
        </w:rPr>
      </w:pPr>
      <w:r w:rsidRPr="00400F27">
        <w:rPr>
          <w:rFonts w:ascii="Comic Sans MS" w:hAnsi="Comic Sans MS"/>
        </w:rPr>
        <w:t>Expelled</w:t>
      </w:r>
    </w:p>
    <w:p w14:paraId="27DD78FF" w14:textId="77777777" w:rsidR="00400F27" w:rsidRPr="00400F27" w:rsidRDefault="00400F27" w:rsidP="00400F27">
      <w:pPr>
        <w:rPr>
          <w:rFonts w:ascii="Comic Sans MS" w:hAnsi="Comic Sans MS"/>
        </w:rPr>
      </w:pPr>
      <w:r w:rsidRPr="00400F27">
        <w:rPr>
          <w:rFonts w:ascii="Comic Sans MS" w:hAnsi="Comic Sans MS"/>
        </w:rPr>
        <w:t xml:space="preserve">Hindsight </w:t>
      </w:r>
    </w:p>
    <w:p w14:paraId="37CB8123" w14:textId="0705BF94" w:rsidR="00A75AC7" w:rsidRPr="00400F27" w:rsidRDefault="00A75AC7" w:rsidP="00C77608">
      <w:pPr>
        <w:rPr>
          <w:rFonts w:ascii="Comic Sans MS" w:hAnsi="Comic Sans MS"/>
          <w:lang w:val="en-GB"/>
        </w:rPr>
      </w:pPr>
    </w:p>
    <w:p w14:paraId="1525DEB4" w14:textId="77777777" w:rsidR="00A75AC7" w:rsidRPr="00400F27" w:rsidRDefault="00A75AC7" w:rsidP="00A75AC7">
      <w:pPr>
        <w:rPr>
          <w:rFonts w:ascii="Comic Sans MS" w:hAnsi="Comic Sans MS"/>
          <w:b/>
          <w:lang w:val="en-GB"/>
        </w:rPr>
      </w:pPr>
      <w:r w:rsidRPr="00400F27">
        <w:rPr>
          <w:rFonts w:ascii="Comic Sans MS" w:hAnsi="Comic Sans MS"/>
          <w:b/>
          <w:lang w:val="en-GB"/>
        </w:rPr>
        <w:t xml:space="preserve">Thursday </w:t>
      </w:r>
    </w:p>
    <w:p w14:paraId="3826CEC3" w14:textId="77777777" w:rsidR="00400F27" w:rsidRPr="00400F27" w:rsidRDefault="00400F27" w:rsidP="00A75AC7">
      <w:pPr>
        <w:rPr>
          <w:rFonts w:ascii="Comic Sans MS" w:hAnsi="Comic Sans MS"/>
          <w:b/>
          <w:lang w:val="en-GB"/>
        </w:rPr>
      </w:pPr>
    </w:p>
    <w:p w14:paraId="53487280" w14:textId="77777777" w:rsidR="00400F27" w:rsidRPr="00400F27" w:rsidRDefault="00400F27" w:rsidP="00400F27">
      <w:pPr>
        <w:rPr>
          <w:rFonts w:ascii="Comic Sans MS" w:hAnsi="Comic Sans MS"/>
          <w:b/>
          <w:color w:val="000000" w:themeColor="text1"/>
        </w:rPr>
      </w:pPr>
      <w:r w:rsidRPr="00400F27">
        <w:rPr>
          <w:rFonts w:ascii="Comic Sans MS" w:hAnsi="Comic Sans MS"/>
          <w:b/>
          <w:color w:val="000000" w:themeColor="text1"/>
        </w:rPr>
        <w:t>Reading comprehension</w:t>
      </w:r>
    </w:p>
    <w:p w14:paraId="14D12FE3" w14:textId="77777777" w:rsidR="00400F27" w:rsidRPr="00400F27" w:rsidRDefault="00400F27" w:rsidP="00400F27">
      <w:pPr>
        <w:rPr>
          <w:rFonts w:ascii="Comic Sans MS" w:hAnsi="Comic Sans MS"/>
          <w:lang w:val="en-GB"/>
        </w:rPr>
      </w:pPr>
      <w:proofErr w:type="spellStart"/>
      <w:r w:rsidRPr="00400F27">
        <w:rPr>
          <w:rFonts w:ascii="Comic Sans MS" w:hAnsi="Comic Sans MS"/>
          <w:lang w:val="en-GB"/>
        </w:rPr>
        <w:t>Oli</w:t>
      </w:r>
      <w:proofErr w:type="spellEnd"/>
      <w:r w:rsidRPr="00400F27">
        <w:rPr>
          <w:rFonts w:ascii="Comic Sans MS" w:hAnsi="Comic Sans MS"/>
          <w:lang w:val="en-GB"/>
        </w:rPr>
        <w:t>: to practise reading comprehension.</w:t>
      </w:r>
    </w:p>
    <w:p w14:paraId="320F6CE4" w14:textId="77777777" w:rsidR="00400F27" w:rsidRPr="00400F27" w:rsidRDefault="00400F27" w:rsidP="00400F27">
      <w:pPr>
        <w:rPr>
          <w:rFonts w:ascii="Comic Sans MS" w:hAnsi="Comic Sans MS"/>
          <w:b/>
          <w:color w:val="000000" w:themeColor="text1"/>
        </w:rPr>
      </w:pPr>
    </w:p>
    <w:p w14:paraId="27EA7106" w14:textId="77777777" w:rsidR="00400F27" w:rsidRPr="00400F27" w:rsidRDefault="00400F27" w:rsidP="00400F27">
      <w:pPr>
        <w:rPr>
          <w:rFonts w:ascii="Comic Sans MS" w:hAnsi="Comic Sans MS"/>
        </w:rPr>
      </w:pPr>
      <w:r w:rsidRPr="00400F27">
        <w:rPr>
          <w:rFonts w:ascii="Comic Sans MS" w:hAnsi="Comic Sans MS"/>
        </w:rPr>
        <w:t xml:space="preserve">Read pages </w:t>
      </w:r>
      <w:r w:rsidRPr="007B2CDD">
        <w:rPr>
          <w:rFonts w:ascii="Comic Sans MS" w:hAnsi="Comic Sans MS"/>
          <w:b/>
        </w:rPr>
        <w:t>184-204</w:t>
      </w:r>
      <w:r w:rsidRPr="00400F27">
        <w:rPr>
          <w:rFonts w:ascii="Comic Sans MS" w:hAnsi="Comic Sans MS"/>
        </w:rPr>
        <w:t xml:space="preserve"> and complete the </w:t>
      </w:r>
      <w:r w:rsidRPr="00400F27">
        <w:rPr>
          <w:rFonts w:ascii="Comic Sans MS" w:hAnsi="Comic Sans MS"/>
          <w:b/>
          <w:bCs/>
        </w:rPr>
        <w:t>Comprehension Activity Sheet</w:t>
      </w:r>
      <w:r w:rsidRPr="00400F27">
        <w:rPr>
          <w:rFonts w:ascii="Comic Sans MS" w:hAnsi="Comic Sans MS"/>
        </w:rPr>
        <w:t xml:space="preserve">. </w:t>
      </w:r>
    </w:p>
    <w:p w14:paraId="0FFA06B8" w14:textId="17837608" w:rsidR="00A75AC7" w:rsidRPr="00400F27" w:rsidRDefault="00A75AC7" w:rsidP="00C77608">
      <w:pPr>
        <w:rPr>
          <w:rFonts w:ascii="Comic Sans MS" w:hAnsi="Comic Sans MS"/>
          <w:lang w:val="en-GB"/>
        </w:rPr>
      </w:pPr>
    </w:p>
    <w:p w14:paraId="0D3D5216" w14:textId="77777777" w:rsidR="00A75AC7" w:rsidRPr="00400F27" w:rsidRDefault="00A75AC7" w:rsidP="00A75AC7">
      <w:pPr>
        <w:rPr>
          <w:rFonts w:ascii="Comic Sans MS" w:hAnsi="Comic Sans MS"/>
          <w:b/>
          <w:lang w:val="en-GB"/>
        </w:rPr>
      </w:pPr>
      <w:r w:rsidRPr="00400F27">
        <w:rPr>
          <w:rFonts w:ascii="Comic Sans MS" w:hAnsi="Comic Sans MS"/>
          <w:b/>
          <w:lang w:val="en-GB"/>
        </w:rPr>
        <w:t xml:space="preserve">Friday </w:t>
      </w:r>
    </w:p>
    <w:p w14:paraId="0482DB01" w14:textId="26F3E986" w:rsidR="00A75AC7" w:rsidRPr="00400F27" w:rsidRDefault="005A471E" w:rsidP="00A75AC7">
      <w:pPr>
        <w:rPr>
          <w:rFonts w:ascii="Comic Sans MS" w:hAnsi="Comic Sans MS"/>
          <w:lang w:val="en-GB"/>
        </w:rPr>
      </w:pPr>
      <w:r w:rsidRPr="00400F27">
        <w:rPr>
          <w:rFonts w:ascii="Comic Sans MS" w:hAnsi="Comic Sans MS"/>
          <w:lang w:val="en-GB"/>
        </w:rPr>
        <w:t xml:space="preserve">Spellings </w:t>
      </w:r>
      <w:r w:rsidR="00400F27">
        <w:rPr>
          <w:rFonts w:ascii="Comic Sans MS" w:hAnsi="Comic Sans MS"/>
          <w:lang w:val="en-GB"/>
        </w:rPr>
        <w:t>&amp;</w:t>
      </w:r>
    </w:p>
    <w:p w14:paraId="78E67EE3" w14:textId="1158C248" w:rsidR="005A471E" w:rsidRPr="00400F27" w:rsidRDefault="005A471E" w:rsidP="00A75AC7">
      <w:pPr>
        <w:rPr>
          <w:rFonts w:ascii="Comic Sans MS" w:hAnsi="Comic Sans MS"/>
          <w:lang w:val="en-GB"/>
        </w:rPr>
      </w:pPr>
      <w:r w:rsidRPr="00400F27">
        <w:rPr>
          <w:rFonts w:ascii="Comic Sans MS" w:hAnsi="Comic Sans MS"/>
          <w:lang w:val="en-GB"/>
        </w:rPr>
        <w:t>Well-being booklet.</w:t>
      </w:r>
    </w:p>
    <w:p w14:paraId="1CF9D750" w14:textId="77777777" w:rsidR="00560F63" w:rsidRPr="00560F63" w:rsidRDefault="00560F63" w:rsidP="00560F63">
      <w:pPr>
        <w:rPr>
          <w:rFonts w:ascii="Comic Sans MS" w:hAnsi="Comic Sans MS"/>
        </w:rPr>
      </w:pPr>
      <w:r w:rsidRPr="00560F63">
        <w:rPr>
          <w:rFonts w:ascii="Comic Sans MS" w:hAnsi="Comic Sans MS"/>
        </w:rPr>
        <w:t xml:space="preserve">This booklet has some activities to help you look after your wellbeing and give you some ideas to help build up your resilience. </w:t>
      </w:r>
    </w:p>
    <w:p w14:paraId="37C5DFFF" w14:textId="77777777" w:rsidR="00560F63" w:rsidRPr="00560F63" w:rsidRDefault="00560F63" w:rsidP="00560F63">
      <w:pPr>
        <w:rPr>
          <w:rFonts w:ascii="Comic Sans MS" w:hAnsi="Comic Sans MS"/>
        </w:rPr>
      </w:pPr>
      <w:r w:rsidRPr="00560F63">
        <w:rPr>
          <w:rFonts w:ascii="Comic Sans MS" w:hAnsi="Comic Sans MS"/>
        </w:rPr>
        <w:t xml:space="preserve">These activities will help you when you are finding things hard. </w:t>
      </w:r>
    </w:p>
    <w:p w14:paraId="2B187401" w14:textId="77777777" w:rsidR="00B108C8" w:rsidRPr="00400F27" w:rsidRDefault="00B108C8">
      <w:pPr>
        <w:rPr>
          <w:rFonts w:ascii="Comic Sans MS" w:hAnsi="Comic Sans MS"/>
        </w:rPr>
      </w:pPr>
    </w:p>
    <w:sectPr w:rsidR="00B108C8" w:rsidRPr="00400F27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451A"/>
    <w:multiLevelType w:val="hybridMultilevel"/>
    <w:tmpl w:val="D638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C7"/>
    <w:rsid w:val="000373A4"/>
    <w:rsid w:val="00400F27"/>
    <w:rsid w:val="00513FB0"/>
    <w:rsid w:val="005433A4"/>
    <w:rsid w:val="00560F63"/>
    <w:rsid w:val="005673DF"/>
    <w:rsid w:val="005A471E"/>
    <w:rsid w:val="007B2CDD"/>
    <w:rsid w:val="00A75AC7"/>
    <w:rsid w:val="00B108C8"/>
    <w:rsid w:val="00C141DA"/>
    <w:rsid w:val="00C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C29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DF"/>
    <w:pPr>
      <w:ind w:left="720"/>
      <w:contextualSpacing/>
    </w:pPr>
  </w:style>
  <w:style w:type="table" w:styleId="TableGrid">
    <w:name w:val="Table Grid"/>
    <w:basedOn w:val="TableNormal"/>
    <w:uiPriority w:val="39"/>
    <w:rsid w:val="005673DF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7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hildrensmentalhealthweek.org.uk/news/children-s-mental-health-week-assembly-with-bafta-kids-and-oak-national-academ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2021-01-29T16:02:00Z</dcterms:created>
  <dcterms:modified xsi:type="dcterms:W3CDTF">2021-01-29T16:02:00Z</dcterms:modified>
</cp:coreProperties>
</file>