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BCA12" w14:textId="4EFCFA0F" w:rsidR="00A579CF" w:rsidRPr="008E21C8" w:rsidRDefault="00A579CF" w:rsidP="00A579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8E21C8">
        <w:rPr>
          <w:rStyle w:val="normaltextrun"/>
          <w:rFonts w:ascii="Comic Sans MS" w:hAnsi="Comic Sans MS" w:cs="Segoe UI"/>
          <w:b/>
          <w:bCs/>
          <w:u w:val="single"/>
        </w:rPr>
        <w:t xml:space="preserve">CHAPTER </w:t>
      </w:r>
      <w:r>
        <w:rPr>
          <w:rStyle w:val="normaltextrun"/>
          <w:rFonts w:ascii="Comic Sans MS" w:hAnsi="Comic Sans MS" w:cs="Segoe UI"/>
          <w:b/>
          <w:bCs/>
          <w:u w:val="single"/>
        </w:rPr>
        <w:t>7- ALL THAT SILENCE SAID</w:t>
      </w:r>
      <w:r w:rsidRPr="008E21C8">
        <w:rPr>
          <w:rStyle w:val="eop"/>
          <w:rFonts w:ascii="Comic Sans MS" w:hAnsi="Comic Sans MS" w:cs="Segoe UI"/>
          <w:u w:val="single"/>
        </w:rPr>
        <w:t> </w:t>
      </w:r>
    </w:p>
    <w:p w14:paraId="4F43EBFB" w14:textId="77777777" w:rsidR="00A579CF" w:rsidRDefault="00A579CF" w:rsidP="00A579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14:paraId="7BC0D50C" w14:textId="77777777" w:rsidR="00A579CF" w:rsidRPr="008E21C8" w:rsidRDefault="00A579CF" w:rsidP="00A579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u w:val="single"/>
        </w:rPr>
      </w:pPr>
      <w:r w:rsidRPr="008E21C8">
        <w:rPr>
          <w:rStyle w:val="normaltextrun"/>
          <w:rFonts w:ascii="Comic Sans MS" w:hAnsi="Comic Sans MS" w:cs="Segoe UI"/>
          <w:b/>
          <w:bCs/>
          <w:u w:val="single"/>
        </w:rPr>
        <w:t>Task one</w:t>
      </w:r>
    </w:p>
    <w:tbl>
      <w:tblPr>
        <w:tblStyle w:val="TableGrid"/>
        <w:tblpPr w:leftFromText="180" w:rightFromText="180" w:vertAnchor="page" w:horzAnchor="margin" w:tblpY="331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79CF" w14:paraId="505BEB26" w14:textId="77777777" w:rsidTr="00A579CF">
        <w:trPr>
          <w:trHeight w:val="416"/>
        </w:trPr>
        <w:tc>
          <w:tcPr>
            <w:tcW w:w="4508" w:type="dxa"/>
          </w:tcPr>
          <w:p w14:paraId="150DBD3A" w14:textId="77777777" w:rsidR="00A579CF" w:rsidRDefault="00A579CF" w:rsidP="00A579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>Word</w:t>
            </w:r>
          </w:p>
        </w:tc>
        <w:tc>
          <w:tcPr>
            <w:tcW w:w="4508" w:type="dxa"/>
          </w:tcPr>
          <w:p w14:paraId="4B211CD5" w14:textId="77777777" w:rsidR="00A579CF" w:rsidRDefault="00A579CF" w:rsidP="00A579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>Meaning</w:t>
            </w:r>
          </w:p>
        </w:tc>
      </w:tr>
      <w:tr w:rsidR="00A579CF" w14:paraId="226F5146" w14:textId="77777777" w:rsidTr="00A579CF">
        <w:trPr>
          <w:trHeight w:val="737"/>
        </w:trPr>
        <w:tc>
          <w:tcPr>
            <w:tcW w:w="4508" w:type="dxa"/>
          </w:tcPr>
          <w:p w14:paraId="7158ED7D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>searing</w:t>
            </w:r>
          </w:p>
        </w:tc>
        <w:tc>
          <w:tcPr>
            <w:tcW w:w="4508" w:type="dxa"/>
          </w:tcPr>
          <w:p w14:paraId="7B9BC8B2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</w:p>
        </w:tc>
      </w:tr>
      <w:tr w:rsidR="00A579CF" w14:paraId="2798B419" w14:textId="77777777" w:rsidTr="00A579CF">
        <w:trPr>
          <w:trHeight w:val="737"/>
        </w:trPr>
        <w:tc>
          <w:tcPr>
            <w:tcW w:w="4508" w:type="dxa"/>
          </w:tcPr>
          <w:p w14:paraId="238DA09B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>scold</w:t>
            </w:r>
          </w:p>
        </w:tc>
        <w:tc>
          <w:tcPr>
            <w:tcW w:w="4508" w:type="dxa"/>
          </w:tcPr>
          <w:p w14:paraId="0B571A4D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</w:p>
        </w:tc>
      </w:tr>
      <w:tr w:rsidR="00A579CF" w14:paraId="317EED6B" w14:textId="77777777" w:rsidTr="00A579CF">
        <w:trPr>
          <w:trHeight w:val="737"/>
        </w:trPr>
        <w:tc>
          <w:tcPr>
            <w:tcW w:w="4508" w:type="dxa"/>
          </w:tcPr>
          <w:p w14:paraId="2841D86F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>rudimentary</w:t>
            </w:r>
          </w:p>
        </w:tc>
        <w:tc>
          <w:tcPr>
            <w:tcW w:w="4508" w:type="dxa"/>
          </w:tcPr>
          <w:p w14:paraId="0118DA64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</w:p>
        </w:tc>
      </w:tr>
      <w:tr w:rsidR="00A579CF" w14:paraId="33C8603D" w14:textId="77777777" w:rsidTr="00A579CF">
        <w:trPr>
          <w:trHeight w:val="737"/>
        </w:trPr>
        <w:tc>
          <w:tcPr>
            <w:tcW w:w="4508" w:type="dxa"/>
          </w:tcPr>
          <w:p w14:paraId="6D66F976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>immaculate</w:t>
            </w:r>
          </w:p>
        </w:tc>
        <w:tc>
          <w:tcPr>
            <w:tcW w:w="4508" w:type="dxa"/>
          </w:tcPr>
          <w:p w14:paraId="227D162C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</w:p>
        </w:tc>
      </w:tr>
      <w:tr w:rsidR="00A579CF" w14:paraId="515C188C" w14:textId="77777777" w:rsidTr="00A579CF">
        <w:trPr>
          <w:trHeight w:val="737"/>
        </w:trPr>
        <w:tc>
          <w:tcPr>
            <w:tcW w:w="4508" w:type="dxa"/>
          </w:tcPr>
          <w:p w14:paraId="2920DE3A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>rummage</w:t>
            </w:r>
          </w:p>
        </w:tc>
        <w:tc>
          <w:tcPr>
            <w:tcW w:w="4508" w:type="dxa"/>
          </w:tcPr>
          <w:p w14:paraId="6CFA1748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</w:p>
        </w:tc>
      </w:tr>
      <w:tr w:rsidR="00A579CF" w14:paraId="510443B9" w14:textId="77777777" w:rsidTr="00A579CF">
        <w:trPr>
          <w:trHeight w:val="737"/>
        </w:trPr>
        <w:tc>
          <w:tcPr>
            <w:tcW w:w="4508" w:type="dxa"/>
          </w:tcPr>
          <w:p w14:paraId="55268235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>intrigued</w:t>
            </w:r>
          </w:p>
        </w:tc>
        <w:tc>
          <w:tcPr>
            <w:tcW w:w="4508" w:type="dxa"/>
          </w:tcPr>
          <w:p w14:paraId="415E12CE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</w:p>
        </w:tc>
      </w:tr>
      <w:tr w:rsidR="00A579CF" w14:paraId="7E1D13D0" w14:textId="77777777" w:rsidTr="00A579CF">
        <w:trPr>
          <w:trHeight w:val="737"/>
        </w:trPr>
        <w:tc>
          <w:tcPr>
            <w:tcW w:w="4508" w:type="dxa"/>
          </w:tcPr>
          <w:p w14:paraId="2BA6F6B6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>circumspect</w:t>
            </w:r>
          </w:p>
        </w:tc>
        <w:tc>
          <w:tcPr>
            <w:tcW w:w="4508" w:type="dxa"/>
          </w:tcPr>
          <w:p w14:paraId="3F536A2D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</w:p>
        </w:tc>
      </w:tr>
      <w:tr w:rsidR="00A579CF" w14:paraId="46707D2C" w14:textId="77777777" w:rsidTr="00A579CF">
        <w:trPr>
          <w:trHeight w:val="737"/>
        </w:trPr>
        <w:tc>
          <w:tcPr>
            <w:tcW w:w="4508" w:type="dxa"/>
          </w:tcPr>
          <w:p w14:paraId="3C8E201A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>affliction</w:t>
            </w:r>
          </w:p>
        </w:tc>
        <w:tc>
          <w:tcPr>
            <w:tcW w:w="4508" w:type="dxa"/>
          </w:tcPr>
          <w:p w14:paraId="337263EE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</w:p>
        </w:tc>
      </w:tr>
      <w:tr w:rsidR="00A579CF" w14:paraId="259EA12D" w14:textId="77777777" w:rsidTr="00A579CF">
        <w:trPr>
          <w:trHeight w:val="737"/>
        </w:trPr>
        <w:tc>
          <w:tcPr>
            <w:tcW w:w="4508" w:type="dxa"/>
          </w:tcPr>
          <w:p w14:paraId="647EE769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>probe</w:t>
            </w:r>
          </w:p>
        </w:tc>
        <w:tc>
          <w:tcPr>
            <w:tcW w:w="4508" w:type="dxa"/>
          </w:tcPr>
          <w:p w14:paraId="73808C98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</w:p>
        </w:tc>
      </w:tr>
      <w:tr w:rsidR="00A579CF" w14:paraId="4F4BD084" w14:textId="77777777" w:rsidTr="00A579CF">
        <w:trPr>
          <w:trHeight w:val="737"/>
        </w:trPr>
        <w:tc>
          <w:tcPr>
            <w:tcW w:w="4508" w:type="dxa"/>
          </w:tcPr>
          <w:p w14:paraId="5199FBDC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>engrossed</w:t>
            </w:r>
          </w:p>
        </w:tc>
        <w:tc>
          <w:tcPr>
            <w:tcW w:w="4508" w:type="dxa"/>
          </w:tcPr>
          <w:p w14:paraId="1B600FD3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</w:p>
        </w:tc>
      </w:tr>
      <w:tr w:rsidR="00A579CF" w14:paraId="102C7C12" w14:textId="77777777" w:rsidTr="00A579CF">
        <w:trPr>
          <w:trHeight w:val="737"/>
        </w:trPr>
        <w:tc>
          <w:tcPr>
            <w:tcW w:w="4508" w:type="dxa"/>
          </w:tcPr>
          <w:p w14:paraId="2A8B4101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 xml:space="preserve">flotsam </w:t>
            </w:r>
          </w:p>
        </w:tc>
        <w:tc>
          <w:tcPr>
            <w:tcW w:w="4508" w:type="dxa"/>
          </w:tcPr>
          <w:p w14:paraId="3B49902A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</w:p>
        </w:tc>
      </w:tr>
      <w:tr w:rsidR="00A579CF" w14:paraId="44DB2FF2" w14:textId="77777777" w:rsidTr="00A579CF">
        <w:trPr>
          <w:trHeight w:val="737"/>
        </w:trPr>
        <w:tc>
          <w:tcPr>
            <w:tcW w:w="4508" w:type="dxa"/>
          </w:tcPr>
          <w:p w14:paraId="15A065BB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 xml:space="preserve">dowelling </w:t>
            </w:r>
          </w:p>
        </w:tc>
        <w:tc>
          <w:tcPr>
            <w:tcW w:w="4508" w:type="dxa"/>
          </w:tcPr>
          <w:p w14:paraId="456B6A56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</w:p>
        </w:tc>
      </w:tr>
      <w:tr w:rsidR="00A579CF" w14:paraId="57D5960D" w14:textId="77777777" w:rsidTr="00A579CF">
        <w:trPr>
          <w:trHeight w:val="737"/>
        </w:trPr>
        <w:tc>
          <w:tcPr>
            <w:tcW w:w="4508" w:type="dxa"/>
          </w:tcPr>
          <w:p w14:paraId="27CB346D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>twine</w:t>
            </w:r>
          </w:p>
        </w:tc>
        <w:tc>
          <w:tcPr>
            <w:tcW w:w="4508" w:type="dxa"/>
          </w:tcPr>
          <w:p w14:paraId="39A70773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</w:p>
        </w:tc>
      </w:tr>
      <w:tr w:rsidR="00A579CF" w14:paraId="6C06A218" w14:textId="77777777" w:rsidTr="00A579CF">
        <w:trPr>
          <w:trHeight w:val="737"/>
        </w:trPr>
        <w:tc>
          <w:tcPr>
            <w:tcW w:w="4508" w:type="dxa"/>
          </w:tcPr>
          <w:p w14:paraId="37EA514E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>outrigger</w:t>
            </w:r>
          </w:p>
        </w:tc>
        <w:tc>
          <w:tcPr>
            <w:tcW w:w="4508" w:type="dxa"/>
          </w:tcPr>
          <w:p w14:paraId="333DFC59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</w:p>
        </w:tc>
      </w:tr>
      <w:tr w:rsidR="00A579CF" w14:paraId="61DE01A3" w14:textId="77777777" w:rsidTr="00A579CF">
        <w:trPr>
          <w:trHeight w:val="737"/>
        </w:trPr>
        <w:tc>
          <w:tcPr>
            <w:tcW w:w="4508" w:type="dxa"/>
          </w:tcPr>
          <w:p w14:paraId="558562A9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  <w:r>
              <w:rPr>
                <w:rStyle w:val="normaltextrun"/>
                <w:rFonts w:ascii="Comic Sans MS" w:hAnsi="Comic Sans MS" w:cs="Segoe UI"/>
              </w:rPr>
              <w:t>canvas</w:t>
            </w:r>
          </w:p>
        </w:tc>
        <w:tc>
          <w:tcPr>
            <w:tcW w:w="4508" w:type="dxa"/>
          </w:tcPr>
          <w:p w14:paraId="7926D59E" w14:textId="77777777" w:rsidR="00A579CF" w:rsidRDefault="00A579CF" w:rsidP="00A579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</w:rPr>
            </w:pPr>
          </w:p>
        </w:tc>
      </w:tr>
    </w:tbl>
    <w:p w14:paraId="2FBA1789" w14:textId="1865DCC0" w:rsidR="00A579CF" w:rsidRPr="008E21C8" w:rsidRDefault="00A579CF" w:rsidP="00A579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 xml:space="preserve">When reading Chapter 7, </w:t>
      </w:r>
      <w:r w:rsidRPr="008E21C8">
        <w:rPr>
          <w:rStyle w:val="normaltextrun"/>
          <w:rFonts w:ascii="Comic Sans MS" w:hAnsi="Comic Sans MS" w:cs="Segoe UI"/>
        </w:rPr>
        <w:t>see if you can find the following words and work out what they mean from the context of the sentence. If there are any you are really stuck on, use a dictionary to find out the meaning.</w:t>
      </w:r>
    </w:p>
    <w:p w14:paraId="57AA784E" w14:textId="416F7C8C" w:rsidR="00D7181E" w:rsidRDefault="00A579CF"/>
    <w:sectPr w:rsidR="00D7181E" w:rsidSect="00A579C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CF"/>
    <w:rsid w:val="008D5477"/>
    <w:rsid w:val="00A579CF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1596"/>
  <w15:chartTrackingRefBased/>
  <w15:docId w15:val="{90D520A4-BCFD-4D0D-8FAD-24BC355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79CF"/>
  </w:style>
  <w:style w:type="character" w:customStyle="1" w:styleId="eop">
    <w:name w:val="eop"/>
    <w:basedOn w:val="DefaultParagraphFont"/>
    <w:rsid w:val="00A579CF"/>
  </w:style>
  <w:style w:type="table" w:styleId="TableGrid">
    <w:name w:val="Table Grid"/>
    <w:basedOn w:val="TableNormal"/>
    <w:uiPriority w:val="39"/>
    <w:rsid w:val="00A5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2021-02-02T11:09:00Z</dcterms:created>
  <dcterms:modified xsi:type="dcterms:W3CDTF">2021-02-02T11:25:00Z</dcterms:modified>
</cp:coreProperties>
</file>